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C8" w:rsidRDefault="0020070A">
      <w:pPr>
        <w:pStyle w:val="Corpotesto"/>
        <w:ind w:left="-461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6178034" cy="14236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034" cy="142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C8" w:rsidRDefault="00337EC8">
      <w:pPr>
        <w:pStyle w:val="Corpotesto"/>
        <w:spacing w:before="10"/>
        <w:ind w:left="0"/>
        <w:jc w:val="left"/>
        <w:rPr>
          <w:sz w:val="12"/>
        </w:rPr>
      </w:pPr>
    </w:p>
    <w:p w:rsidR="00337EC8" w:rsidRDefault="0020070A">
      <w:pPr>
        <w:spacing w:before="90" w:line="345" w:lineRule="auto"/>
        <w:ind w:left="3573" w:hanging="3180"/>
        <w:rPr>
          <w:b/>
          <w:sz w:val="19"/>
        </w:rPr>
      </w:pPr>
      <w:r>
        <w:rPr>
          <w:b/>
          <w:sz w:val="24"/>
          <w:u w:val="thick"/>
        </w:rPr>
        <w:t>SERVIZIO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PRIMO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ORIENTAMENTO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MATERIA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MARCHI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BREVETTI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S</w:t>
      </w:r>
      <w:r>
        <w:rPr>
          <w:b/>
          <w:sz w:val="19"/>
          <w:u w:val="thick"/>
        </w:rPr>
        <w:t>PECIFICHE</w:t>
      </w:r>
      <w:r>
        <w:rPr>
          <w:b/>
          <w:spacing w:val="-4"/>
          <w:sz w:val="19"/>
          <w:u w:val="thick"/>
        </w:rPr>
        <w:t xml:space="preserve"> </w:t>
      </w:r>
      <w:r>
        <w:rPr>
          <w:b/>
          <w:sz w:val="19"/>
          <w:u w:val="thick"/>
        </w:rPr>
        <w:t>DEL</w:t>
      </w:r>
      <w:r>
        <w:rPr>
          <w:b/>
          <w:spacing w:val="1"/>
          <w:sz w:val="19"/>
          <w:u w:val="thick"/>
        </w:rPr>
        <w:t xml:space="preserve"> </w:t>
      </w:r>
      <w:r>
        <w:rPr>
          <w:b/>
          <w:sz w:val="19"/>
          <w:u w:val="thick"/>
        </w:rPr>
        <w:t>SERVIZIO</w:t>
      </w:r>
    </w:p>
    <w:p w:rsidR="00337EC8" w:rsidRDefault="0020070A">
      <w:pPr>
        <w:spacing w:line="269" w:lineRule="exact"/>
        <w:ind w:left="110"/>
        <w:rPr>
          <w:sz w:val="19"/>
        </w:rPr>
      </w:pPr>
      <w:r>
        <w:rPr>
          <w:color w:val="FF0000"/>
          <w:sz w:val="24"/>
          <w:u w:val="single" w:color="FF0000"/>
        </w:rPr>
        <w:t>S</w:t>
      </w:r>
      <w:r>
        <w:rPr>
          <w:color w:val="FF0000"/>
          <w:sz w:val="19"/>
          <w:u w:val="single" w:color="FF0000"/>
        </w:rPr>
        <w:t>COPO</w:t>
      </w:r>
      <w:r>
        <w:rPr>
          <w:color w:val="FF0000"/>
          <w:spacing w:val="-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E</w:t>
      </w:r>
      <w:r>
        <w:rPr>
          <w:color w:val="FF0000"/>
          <w:spacing w:val="-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AMBITO</w:t>
      </w:r>
      <w:r>
        <w:rPr>
          <w:color w:val="FF0000"/>
          <w:spacing w:val="-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DI</w:t>
      </w:r>
      <w:r>
        <w:rPr>
          <w:color w:val="FF0000"/>
          <w:spacing w:val="-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APPLICAZIONE</w:t>
      </w:r>
    </w:p>
    <w:p w:rsidR="00337EC8" w:rsidRDefault="0020070A">
      <w:pPr>
        <w:pStyle w:val="Corpotesto"/>
        <w:spacing w:before="2"/>
        <w:ind w:right="109"/>
      </w:pPr>
      <w:r>
        <w:t>Il servizio offre la possibilità di orientare l’utente nel quadro delle diverse opportunità di tutela</w:t>
      </w:r>
      <w:r>
        <w:rPr>
          <w:spacing w:val="1"/>
        </w:rPr>
        <w:t xml:space="preserve"> </w:t>
      </w:r>
      <w:r>
        <w:t>della proprietà industriale, con riferimento alle procedure di deposito di invenzioni, modelli di</w:t>
      </w:r>
      <w:r>
        <w:rPr>
          <w:spacing w:val="1"/>
        </w:rPr>
        <w:t xml:space="preserve"> </w:t>
      </w:r>
      <w:r>
        <w:t>utilità,</w:t>
      </w:r>
      <w:r>
        <w:rPr>
          <w:spacing w:val="-1"/>
        </w:rPr>
        <w:t xml:space="preserve"> </w:t>
      </w:r>
      <w:r>
        <w:t>disegni</w:t>
      </w:r>
      <w:r>
        <w:rPr>
          <w:spacing w:val="-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modelli,</w:t>
      </w:r>
      <w:r>
        <w:rPr>
          <w:spacing w:val="5"/>
        </w:rPr>
        <w:t xml:space="preserve"> </w:t>
      </w:r>
      <w:r>
        <w:t>marchi</w:t>
      </w:r>
      <w:r>
        <w:rPr>
          <w:spacing w:val="-11"/>
        </w:rPr>
        <w:t xml:space="preserve"> </w:t>
      </w:r>
      <w:r>
        <w:t>d’impresa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nazionale, comunitario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internazionale.</w:t>
      </w:r>
    </w:p>
    <w:p w:rsidR="00337EC8" w:rsidRDefault="0020070A">
      <w:pPr>
        <w:pStyle w:val="Corpotesto"/>
        <w:spacing w:line="242" w:lineRule="auto"/>
        <w:ind w:right="113"/>
      </w:pPr>
      <w:r>
        <w:t>Il servizio si avvale della collaborazione di consulenti in proprietà industriale iscritti al relativo</w:t>
      </w:r>
      <w:r>
        <w:rPr>
          <w:spacing w:val="1"/>
        </w:rPr>
        <w:t xml:space="preserve"> </w:t>
      </w:r>
      <w:r>
        <w:t>ordine e</w:t>
      </w:r>
      <w:r>
        <w:rPr>
          <w:spacing w:val="2"/>
        </w:rPr>
        <w:t xml:space="preserve"> </w:t>
      </w:r>
      <w:r>
        <w:t>aderenti</w:t>
      </w:r>
      <w:r>
        <w:rPr>
          <w:spacing w:val="-7"/>
        </w:rPr>
        <w:t xml:space="preserve"> </w:t>
      </w:r>
      <w:r>
        <w:t>all’iniziativa.</w:t>
      </w:r>
    </w:p>
    <w:p w:rsidR="00337EC8" w:rsidRDefault="0020070A">
      <w:pPr>
        <w:pStyle w:val="Corpotesto"/>
        <w:spacing w:line="237" w:lineRule="auto"/>
        <w:ind w:right="121"/>
      </w:pPr>
      <w:r>
        <w:t>È possibile prendere visione della convenzione, dei Consulenti in proprietà industriale e delle</w:t>
      </w:r>
      <w:r>
        <w:rPr>
          <w:spacing w:val="1"/>
        </w:rPr>
        <w:t xml:space="preserve"> </w:t>
      </w:r>
      <w:r>
        <w:t>Camere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Commercio</w:t>
      </w:r>
      <w:r>
        <w:rPr>
          <w:spacing w:val="5"/>
        </w:rPr>
        <w:t xml:space="preserve"> </w:t>
      </w:r>
      <w:r>
        <w:t>aderenti</w:t>
      </w:r>
      <w:r>
        <w:rPr>
          <w:spacing w:val="-7"/>
        </w:rPr>
        <w:t xml:space="preserve"> </w:t>
      </w:r>
      <w:r>
        <w:t>all’iniziativa al</w:t>
      </w:r>
      <w:r>
        <w:rPr>
          <w:spacing w:val="-7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6">
        <w:r>
          <w:t>www.tos.camcom.it.</w:t>
        </w:r>
      </w:hyperlink>
    </w:p>
    <w:p w:rsidR="00337EC8" w:rsidRDefault="0020070A">
      <w:pPr>
        <w:spacing w:before="118" w:line="275" w:lineRule="exact"/>
        <w:ind w:left="110"/>
        <w:rPr>
          <w:sz w:val="19"/>
        </w:rPr>
      </w:pPr>
      <w:r>
        <w:rPr>
          <w:color w:val="FF0000"/>
          <w:sz w:val="24"/>
          <w:u w:val="single" w:color="FF0000"/>
        </w:rPr>
        <w:t>L’</w:t>
      </w:r>
      <w:r>
        <w:rPr>
          <w:color w:val="FF0000"/>
          <w:sz w:val="19"/>
          <w:u w:val="single" w:color="FF0000"/>
        </w:rPr>
        <w:t>INCONTRO</w:t>
      </w:r>
    </w:p>
    <w:p w:rsidR="00337EC8" w:rsidRDefault="0020070A">
      <w:pPr>
        <w:spacing w:line="242" w:lineRule="auto"/>
        <w:ind w:left="110" w:right="113"/>
        <w:jc w:val="both"/>
        <w:rPr>
          <w:sz w:val="23"/>
        </w:rPr>
      </w:pPr>
      <w:r>
        <w:rPr>
          <w:sz w:val="24"/>
        </w:rPr>
        <w:t>L’incontro si svolge presso gli uffici della Camera di Commercio dove è stata inoltrata la richiesta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accesso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4"/>
          <w:sz w:val="24"/>
        </w:rPr>
        <w:t xml:space="preserve"> </w:t>
      </w:r>
      <w:r>
        <w:rPr>
          <w:sz w:val="23"/>
        </w:rPr>
        <w:t>tramite</w:t>
      </w:r>
      <w:r>
        <w:rPr>
          <w:spacing w:val="1"/>
          <w:sz w:val="23"/>
        </w:rPr>
        <w:t xml:space="preserve"> </w:t>
      </w:r>
      <w:r>
        <w:rPr>
          <w:sz w:val="23"/>
        </w:rPr>
        <w:t>collegamento</w:t>
      </w:r>
      <w:r>
        <w:rPr>
          <w:spacing w:val="-3"/>
          <w:sz w:val="23"/>
        </w:rPr>
        <w:t xml:space="preserve"> </w:t>
      </w:r>
      <w:r>
        <w:rPr>
          <w:sz w:val="23"/>
        </w:rPr>
        <w:t>telematico</w:t>
      </w:r>
      <w:r>
        <w:rPr>
          <w:spacing w:val="-7"/>
          <w:sz w:val="23"/>
        </w:rPr>
        <w:t xml:space="preserve"> </w:t>
      </w:r>
      <w:r>
        <w:rPr>
          <w:sz w:val="23"/>
        </w:rPr>
        <w:t>sulle varie</w:t>
      </w:r>
      <w:r>
        <w:rPr>
          <w:spacing w:val="-4"/>
          <w:sz w:val="23"/>
        </w:rPr>
        <w:t xml:space="preserve"> </w:t>
      </w:r>
      <w:r>
        <w:rPr>
          <w:sz w:val="23"/>
        </w:rPr>
        <w:t>piattaforme</w:t>
      </w:r>
      <w:r>
        <w:rPr>
          <w:spacing w:val="-4"/>
          <w:sz w:val="23"/>
        </w:rPr>
        <w:t xml:space="preserve"> </w:t>
      </w:r>
      <w:r>
        <w:rPr>
          <w:sz w:val="23"/>
        </w:rPr>
        <w:t>disponibili.</w:t>
      </w:r>
    </w:p>
    <w:p w:rsidR="00337EC8" w:rsidRDefault="0020070A">
      <w:pPr>
        <w:spacing w:before="114"/>
        <w:ind w:left="110"/>
        <w:rPr>
          <w:sz w:val="19"/>
        </w:rPr>
      </w:pPr>
      <w:r>
        <w:rPr>
          <w:color w:val="FF0000"/>
          <w:sz w:val="24"/>
          <w:u w:val="single" w:color="FF0000"/>
        </w:rPr>
        <w:t>R</w:t>
      </w:r>
      <w:r>
        <w:rPr>
          <w:color w:val="FF0000"/>
          <w:sz w:val="19"/>
          <w:u w:val="single" w:color="FF0000"/>
        </w:rPr>
        <w:t>ISERVATEZZA</w:t>
      </w:r>
    </w:p>
    <w:p w:rsidR="00337EC8" w:rsidRDefault="0020070A">
      <w:pPr>
        <w:pStyle w:val="Corpotesto"/>
        <w:spacing w:before="3"/>
        <w:ind w:right="105"/>
      </w:pPr>
      <w:r>
        <w:t>Il procedimento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riservato: 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consegnata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trattata</w:t>
      </w:r>
      <w:r>
        <w:rPr>
          <w:spacing w:val="1"/>
        </w:rPr>
        <w:t xml:space="preserve"> </w:t>
      </w:r>
      <w:r>
        <w:t>limitatamente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 necessario per l’organizzazione dell’incontro con i consulenti e sarà restituita all’utente 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dell’incontro.</w:t>
      </w:r>
    </w:p>
    <w:p w:rsidR="00337EC8" w:rsidRDefault="0020070A">
      <w:pPr>
        <w:pStyle w:val="Corpotesto"/>
        <w:ind w:right="120"/>
      </w:pPr>
      <w:r>
        <w:t>I</w:t>
      </w:r>
      <w:r>
        <w:rPr>
          <w:spacing w:val="9"/>
        </w:rPr>
        <w:t xml:space="preserve"> </w:t>
      </w:r>
      <w:r>
        <w:t>consulenti</w:t>
      </w:r>
      <w:r>
        <w:rPr>
          <w:spacing w:val="-2"/>
        </w:rPr>
        <w:t xml:space="preserve"> </w:t>
      </w:r>
      <w:r>
        <w:t>operano</w:t>
      </w:r>
      <w:r>
        <w:rPr>
          <w:spacing w:val="8"/>
        </w:rPr>
        <w:t xml:space="preserve"> </w:t>
      </w:r>
      <w:r>
        <w:t>osservando</w:t>
      </w:r>
      <w:r>
        <w:rPr>
          <w:spacing w:val="1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segreto</w:t>
      </w:r>
      <w:r>
        <w:rPr>
          <w:spacing w:val="7"/>
        </w:rPr>
        <w:t xml:space="preserve"> </w:t>
      </w:r>
      <w:r>
        <w:t>professionale</w:t>
      </w:r>
      <w:r>
        <w:rPr>
          <w:spacing w:val="7"/>
        </w:rPr>
        <w:t xml:space="preserve"> </w:t>
      </w:r>
      <w:r>
        <w:t>(art.</w:t>
      </w:r>
      <w:r>
        <w:rPr>
          <w:spacing w:val="5"/>
        </w:rPr>
        <w:t xml:space="preserve"> </w:t>
      </w:r>
      <w:r>
        <w:t>206</w:t>
      </w:r>
      <w:r>
        <w:rPr>
          <w:spacing w:val="7"/>
        </w:rPr>
        <w:t xml:space="preserve"> </w:t>
      </w:r>
      <w:r>
        <w:t>C.P.I.),</w:t>
      </w:r>
      <w:r>
        <w:rPr>
          <w:spacing w:val="9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possono</w:t>
      </w:r>
      <w:r>
        <w:rPr>
          <w:spacing w:val="8"/>
        </w:rPr>
        <w:t xml:space="preserve"> </w:t>
      </w:r>
      <w:r>
        <w:t>utilizzare</w:t>
      </w:r>
      <w:r>
        <w:rPr>
          <w:spacing w:val="-58"/>
        </w:rPr>
        <w:t xml:space="preserve"> </w:t>
      </w:r>
      <w:r>
        <w:t>e divulgare le informazioni e i dati di cui vengono a conoscenza nello svolgimento delle proprie</w:t>
      </w:r>
      <w:r>
        <w:rPr>
          <w:spacing w:val="1"/>
        </w:rPr>
        <w:t xml:space="preserve"> </w:t>
      </w:r>
      <w:r>
        <w:t>funzioni.</w:t>
      </w:r>
    </w:p>
    <w:p w:rsidR="00337EC8" w:rsidRDefault="0020070A">
      <w:pPr>
        <w:spacing w:before="120" w:line="275" w:lineRule="exact"/>
        <w:ind w:left="110"/>
        <w:rPr>
          <w:sz w:val="19"/>
        </w:rPr>
      </w:pPr>
      <w:r>
        <w:rPr>
          <w:color w:val="FF0000"/>
          <w:sz w:val="24"/>
          <w:u w:val="single" w:color="FF0000"/>
        </w:rPr>
        <w:t>A</w:t>
      </w:r>
      <w:r>
        <w:rPr>
          <w:color w:val="FF0000"/>
          <w:sz w:val="19"/>
          <w:u w:val="single" w:color="FF0000"/>
        </w:rPr>
        <w:t>CCESSO</w:t>
      </w:r>
      <w:r>
        <w:rPr>
          <w:color w:val="FF0000"/>
          <w:spacing w:val="-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AL</w:t>
      </w:r>
      <w:r>
        <w:rPr>
          <w:color w:val="FF0000"/>
          <w:spacing w:val="-7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SERVIZIO</w:t>
      </w:r>
    </w:p>
    <w:p w:rsidR="00337EC8" w:rsidRDefault="0020070A">
      <w:pPr>
        <w:pStyle w:val="Corpotesto"/>
        <w:spacing w:line="242" w:lineRule="auto"/>
        <w:ind w:right="113"/>
      </w:pPr>
      <w:r>
        <w:t>L’accesso al servizio avviene previo appuntamento da richiedere alla Camera presso la quale si</w:t>
      </w:r>
      <w:r>
        <w:rPr>
          <w:spacing w:val="1"/>
        </w:rPr>
        <w:t xml:space="preserve"> </w:t>
      </w:r>
      <w:r>
        <w:t>desidera usufruire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servizio.</w:t>
      </w:r>
    </w:p>
    <w:p w:rsidR="00337EC8" w:rsidRDefault="0020070A">
      <w:pPr>
        <w:pStyle w:val="Corpotesto"/>
        <w:spacing w:line="242" w:lineRule="auto"/>
        <w:ind w:right="114"/>
      </w:pPr>
      <w:r>
        <w:t>L’appuntamento potrà essere richiesto presso una sola Camera e una sola volta per lo stesso</w:t>
      </w:r>
      <w:r>
        <w:rPr>
          <w:spacing w:val="1"/>
        </w:rPr>
        <w:t xml:space="preserve"> </w:t>
      </w:r>
      <w:r>
        <w:t>quesito.</w:t>
      </w:r>
    </w:p>
    <w:p w:rsidR="00337EC8" w:rsidRDefault="0020070A">
      <w:pPr>
        <w:pStyle w:val="Corpotesto"/>
        <w:spacing w:line="242" w:lineRule="auto"/>
        <w:ind w:right="122"/>
      </w:pPr>
      <w:r>
        <w:t>L’utente</w:t>
      </w:r>
      <w:r>
        <w:rPr>
          <w:spacing w:val="-5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servizio specificando</w:t>
      </w:r>
      <w:r>
        <w:rPr>
          <w:spacing w:val="1"/>
        </w:rPr>
        <w:t xml:space="preserve"> </w:t>
      </w:r>
      <w:r>
        <w:t>l’oggetto</w:t>
      </w:r>
      <w:r>
        <w:rPr>
          <w:spacing w:val="-3"/>
        </w:rPr>
        <w:t xml:space="preserve"> </w:t>
      </w:r>
      <w:r>
        <w:t>delle informazioni</w:t>
      </w:r>
      <w:r>
        <w:rPr>
          <w:spacing w:val="-58"/>
        </w:rPr>
        <w:t xml:space="preserve"> </w:t>
      </w:r>
      <w:r>
        <w:t>richieste.</w:t>
      </w:r>
    </w:p>
    <w:p w:rsidR="00337EC8" w:rsidRDefault="0020070A">
      <w:pPr>
        <w:pStyle w:val="Corpotesto"/>
        <w:ind w:right="109"/>
      </w:pPr>
      <w:r>
        <w:t>La domanda potrà essere inoltrata tramite programma web; in alternativa è possibile richiedere un</w:t>
      </w:r>
      <w:r>
        <w:rPr>
          <w:spacing w:val="1"/>
        </w:rPr>
        <w:t xml:space="preserve"> </w:t>
      </w:r>
      <w:r>
        <w:t>appuntamento compilando un apposito modulo da consegnare a mano o trasmettere tramite email;</w:t>
      </w:r>
      <w:r>
        <w:rPr>
          <w:spacing w:val="1"/>
        </w:rPr>
        <w:t xml:space="preserve"> </w:t>
      </w:r>
      <w:r>
        <w:t>in quest’ultimo caso l’utente, prima di accedere al servizio, dovrà firmare il modulo cartaceo della</w:t>
      </w:r>
      <w:r>
        <w:rPr>
          <w:spacing w:val="1"/>
        </w:rPr>
        <w:t xml:space="preserve"> </w:t>
      </w:r>
      <w:r>
        <w:t>domanda</w:t>
      </w:r>
      <w:r>
        <w:rPr>
          <w:spacing w:val="5"/>
        </w:rPr>
        <w:t xml:space="preserve"> </w:t>
      </w:r>
      <w:r>
        <w:t>nonché</w:t>
      </w:r>
      <w:r>
        <w:rPr>
          <w:spacing w:val="6"/>
        </w:rPr>
        <w:t xml:space="preserve"> </w:t>
      </w:r>
      <w:r>
        <w:t>l’informativa sulla</w:t>
      </w:r>
      <w:r>
        <w:rPr>
          <w:spacing w:val="1"/>
        </w:rPr>
        <w:t xml:space="preserve"> </w:t>
      </w:r>
      <w:r>
        <w:t>privacy.</w:t>
      </w:r>
    </w:p>
    <w:p w:rsidR="00337EC8" w:rsidRDefault="0020070A">
      <w:pPr>
        <w:pStyle w:val="Corpotesto"/>
      </w:pPr>
      <w:r>
        <w:t>Il</w:t>
      </w:r>
      <w:r>
        <w:rPr>
          <w:spacing w:val="-10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</w:t>
      </w:r>
      <w:r>
        <w:rPr>
          <w:spacing w:val="3"/>
        </w:rPr>
        <w:t xml:space="preserve"> </w:t>
      </w:r>
      <w:r>
        <w:t>gratuito.</w:t>
      </w:r>
    </w:p>
    <w:p w:rsidR="00337EC8" w:rsidRDefault="0020070A">
      <w:pPr>
        <w:pStyle w:val="Corpotesto"/>
        <w:ind w:right="111"/>
      </w:pPr>
      <w:r>
        <w:t>Il colloquio, della durata di circa 30 minuti, è da intendersi a scopo informativo individuale, e non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esaustivo.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 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di Commercio</w:t>
      </w:r>
      <w:r>
        <w:rPr>
          <w:spacing w:val="1"/>
        </w:rPr>
        <w:t xml:space="preserve"> </w:t>
      </w:r>
      <w:r>
        <w:t>non sono</w:t>
      </w:r>
      <w:r>
        <w:rPr>
          <w:spacing w:val="1"/>
        </w:rPr>
        <w:t xml:space="preserve"> </w:t>
      </w:r>
      <w:r>
        <w:t>responsabili per l'utilizzo che l'utente possa fare del contenuto del colloquio, né per l'eventuale</w:t>
      </w:r>
      <w:r>
        <w:rPr>
          <w:spacing w:val="1"/>
        </w:rPr>
        <w:t xml:space="preserve"> </w:t>
      </w:r>
      <w:r>
        <w:t>affidamento ingenerato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prospettazione della</w:t>
      </w:r>
      <w:r>
        <w:rPr>
          <w:spacing w:val="4"/>
        </w:rPr>
        <w:t xml:space="preserve"> </w:t>
      </w:r>
      <w:r>
        <w:t>soluzione dei</w:t>
      </w:r>
      <w:r>
        <w:rPr>
          <w:spacing w:val="-8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sottoposti.</w:t>
      </w:r>
    </w:p>
    <w:p w:rsidR="00337EC8" w:rsidRDefault="0020070A">
      <w:pPr>
        <w:spacing w:before="107" w:line="275" w:lineRule="exact"/>
        <w:ind w:left="110"/>
        <w:rPr>
          <w:sz w:val="19"/>
        </w:rPr>
      </w:pPr>
      <w:r>
        <w:rPr>
          <w:color w:val="FF0000"/>
          <w:sz w:val="24"/>
          <w:u w:val="single" w:color="FF0000"/>
        </w:rPr>
        <w:t>T</w:t>
      </w:r>
      <w:r>
        <w:rPr>
          <w:color w:val="FF0000"/>
          <w:sz w:val="19"/>
          <w:u w:val="single" w:color="FF0000"/>
        </w:rPr>
        <w:t>UTELA</w:t>
      </w:r>
      <w:r>
        <w:rPr>
          <w:color w:val="FF0000"/>
          <w:spacing w:val="-2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DELLA</w:t>
      </w:r>
      <w:r>
        <w:rPr>
          <w:color w:val="FF0000"/>
          <w:spacing w:val="-2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PRIVACY</w:t>
      </w:r>
    </w:p>
    <w:p w:rsidR="00337EC8" w:rsidRDefault="0020070A">
      <w:pPr>
        <w:pStyle w:val="Corpotesto"/>
        <w:ind w:right="112"/>
      </w:pPr>
      <w:r>
        <w:t xml:space="preserve">Il servizio si svolge nel rispetto del Reg. UE 2016/279, del </w:t>
      </w:r>
      <w:proofErr w:type="spellStart"/>
      <w:r>
        <w:t>D.Lgs.</w:t>
      </w:r>
      <w:proofErr w:type="spellEnd"/>
      <w:r>
        <w:t xml:space="preserve"> n. 196/2003 e di tutte le altre</w:t>
      </w:r>
      <w:r>
        <w:rPr>
          <w:spacing w:val="1"/>
        </w:rPr>
        <w:t xml:space="preserve"> </w:t>
      </w:r>
      <w:r>
        <w:t>disposizioni in materia di trattamento dei dati personali, secondo le modalità di cui all’informativa</w:t>
      </w:r>
      <w:r>
        <w:rPr>
          <w:spacing w:val="1"/>
        </w:rPr>
        <w:t xml:space="preserve"> </w:t>
      </w:r>
      <w:r>
        <w:t>allegata al</w:t>
      </w:r>
      <w:r>
        <w:rPr>
          <w:spacing w:val="-3"/>
        </w:rPr>
        <w:t xml:space="preserve"> </w:t>
      </w:r>
      <w:r>
        <w:t>modulo</w:t>
      </w:r>
      <w:r>
        <w:rPr>
          <w:spacing w:val="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accesso</w:t>
      </w:r>
      <w:r>
        <w:rPr>
          <w:spacing w:val="5"/>
        </w:rPr>
        <w:t xml:space="preserve"> </w:t>
      </w:r>
      <w:r>
        <w:t>servizio.</w:t>
      </w:r>
    </w:p>
    <w:p w:rsidR="00337EC8" w:rsidRDefault="00337EC8">
      <w:pPr>
        <w:pStyle w:val="Corpotesto"/>
        <w:ind w:left="0"/>
        <w:jc w:val="left"/>
        <w:rPr>
          <w:sz w:val="20"/>
        </w:rPr>
      </w:pPr>
    </w:p>
    <w:p w:rsidR="00337EC8" w:rsidRDefault="00337EC8">
      <w:pPr>
        <w:pStyle w:val="Corpotesto"/>
        <w:ind w:left="0"/>
        <w:jc w:val="left"/>
        <w:rPr>
          <w:sz w:val="20"/>
        </w:rPr>
      </w:pPr>
    </w:p>
    <w:p w:rsidR="00337EC8" w:rsidRDefault="00337EC8">
      <w:pPr>
        <w:pStyle w:val="Corpotesto"/>
        <w:ind w:left="0"/>
        <w:jc w:val="left"/>
        <w:rPr>
          <w:sz w:val="20"/>
        </w:rPr>
      </w:pPr>
    </w:p>
    <w:p w:rsidR="00337EC8" w:rsidRDefault="00337EC8">
      <w:pPr>
        <w:pStyle w:val="Corpotesto"/>
        <w:ind w:left="0"/>
        <w:jc w:val="left"/>
        <w:rPr>
          <w:sz w:val="20"/>
        </w:rPr>
      </w:pPr>
    </w:p>
    <w:p w:rsidR="00337EC8" w:rsidRDefault="00337EC8">
      <w:pPr>
        <w:pStyle w:val="Corpotesto"/>
        <w:ind w:left="0"/>
        <w:jc w:val="left"/>
        <w:rPr>
          <w:sz w:val="20"/>
        </w:rPr>
      </w:pPr>
    </w:p>
    <w:p w:rsidR="00337EC8" w:rsidRDefault="00337EC8">
      <w:pPr>
        <w:pStyle w:val="Corpotesto"/>
        <w:spacing w:before="4"/>
        <w:ind w:left="0"/>
        <w:jc w:val="left"/>
        <w:rPr>
          <w:sz w:val="28"/>
        </w:rPr>
      </w:pPr>
    </w:p>
    <w:p w:rsidR="00337EC8" w:rsidRDefault="00345E82">
      <w:pPr>
        <w:spacing w:before="66"/>
        <w:ind w:left="110"/>
        <w:rPr>
          <w:rFonts w:ascii="Corbel"/>
          <w:sz w:val="16"/>
        </w:rPr>
      </w:pPr>
      <w:r>
        <w:pict>
          <v:line id="_x0000_s1026" style="position:absolute;left:0;text-align:left;z-index:15728640;mso-position-horizontal-relative:page" from="50.55pt,4.15pt" to="50.55pt,32.5pt" strokecolor="#009fdf">
            <w10:wrap anchorx="page"/>
          </v:line>
        </w:pict>
      </w:r>
      <w:r w:rsidR="0020070A">
        <w:rPr>
          <w:rFonts w:ascii="Corbel"/>
          <w:color w:val="071D48"/>
          <w:sz w:val="16"/>
        </w:rPr>
        <w:t>Unione</w:t>
      </w:r>
      <w:r w:rsidR="0020070A">
        <w:rPr>
          <w:rFonts w:ascii="Corbel"/>
          <w:color w:val="071D48"/>
          <w:spacing w:val="-5"/>
          <w:sz w:val="16"/>
        </w:rPr>
        <w:t xml:space="preserve"> </w:t>
      </w:r>
      <w:r w:rsidR="0020070A">
        <w:rPr>
          <w:rFonts w:ascii="Corbel"/>
          <w:color w:val="071D48"/>
          <w:sz w:val="16"/>
        </w:rPr>
        <w:t>delle</w:t>
      </w:r>
      <w:r w:rsidR="0020070A">
        <w:rPr>
          <w:rFonts w:ascii="Corbel"/>
          <w:color w:val="071D48"/>
          <w:spacing w:val="-5"/>
          <w:sz w:val="16"/>
        </w:rPr>
        <w:t xml:space="preserve"> </w:t>
      </w:r>
      <w:r w:rsidR="0020070A">
        <w:rPr>
          <w:rFonts w:ascii="Corbel"/>
          <w:color w:val="071D48"/>
          <w:sz w:val="16"/>
        </w:rPr>
        <w:t>Camere</w:t>
      </w:r>
      <w:r w:rsidR="0020070A">
        <w:rPr>
          <w:rFonts w:ascii="Corbel"/>
          <w:color w:val="071D48"/>
          <w:spacing w:val="-5"/>
          <w:sz w:val="16"/>
        </w:rPr>
        <w:t xml:space="preserve"> </w:t>
      </w:r>
      <w:r w:rsidR="0020070A">
        <w:rPr>
          <w:rFonts w:ascii="Corbel"/>
          <w:color w:val="071D48"/>
          <w:sz w:val="16"/>
        </w:rPr>
        <w:t>di</w:t>
      </w:r>
      <w:r w:rsidR="0020070A">
        <w:rPr>
          <w:rFonts w:ascii="Corbel"/>
          <w:color w:val="071D48"/>
          <w:spacing w:val="-2"/>
          <w:sz w:val="16"/>
        </w:rPr>
        <w:t xml:space="preserve"> </w:t>
      </w:r>
      <w:r w:rsidR="0020070A">
        <w:rPr>
          <w:rFonts w:ascii="Corbel"/>
          <w:color w:val="071D48"/>
          <w:sz w:val="16"/>
        </w:rPr>
        <w:t>commercio</w:t>
      </w:r>
      <w:r w:rsidR="0020070A">
        <w:rPr>
          <w:rFonts w:ascii="Corbel"/>
          <w:color w:val="071D48"/>
          <w:spacing w:val="-1"/>
          <w:sz w:val="16"/>
        </w:rPr>
        <w:t xml:space="preserve"> </w:t>
      </w:r>
      <w:r w:rsidR="0020070A">
        <w:rPr>
          <w:rFonts w:ascii="Corbel"/>
          <w:color w:val="071D48"/>
          <w:sz w:val="16"/>
        </w:rPr>
        <w:t>della</w:t>
      </w:r>
      <w:r w:rsidR="0020070A">
        <w:rPr>
          <w:rFonts w:ascii="Corbel"/>
          <w:color w:val="071D48"/>
          <w:spacing w:val="-4"/>
          <w:sz w:val="16"/>
        </w:rPr>
        <w:t xml:space="preserve"> </w:t>
      </w:r>
      <w:r w:rsidR="0020070A">
        <w:rPr>
          <w:rFonts w:ascii="Corbel"/>
          <w:color w:val="071D48"/>
          <w:sz w:val="16"/>
        </w:rPr>
        <w:t>Toscana</w:t>
      </w:r>
    </w:p>
    <w:p w:rsidR="00337EC8" w:rsidRDefault="0020070A">
      <w:pPr>
        <w:spacing w:before="2"/>
        <w:ind w:left="110"/>
        <w:rPr>
          <w:rFonts w:ascii="Corbel"/>
          <w:sz w:val="16"/>
        </w:rPr>
      </w:pPr>
      <w:r>
        <w:rPr>
          <w:rFonts w:ascii="Corbel"/>
          <w:color w:val="071D48"/>
          <w:sz w:val="16"/>
        </w:rPr>
        <w:t>via</w:t>
      </w:r>
      <w:r>
        <w:rPr>
          <w:rFonts w:ascii="Corbel"/>
          <w:color w:val="071D48"/>
          <w:spacing w:val="-4"/>
          <w:sz w:val="16"/>
        </w:rPr>
        <w:t xml:space="preserve"> </w:t>
      </w:r>
      <w:r>
        <w:rPr>
          <w:rFonts w:ascii="Corbel"/>
          <w:color w:val="071D48"/>
          <w:sz w:val="16"/>
        </w:rPr>
        <w:t>Lorenzo il</w:t>
      </w:r>
      <w:r>
        <w:rPr>
          <w:rFonts w:ascii="Corbel"/>
          <w:color w:val="071D48"/>
          <w:spacing w:val="-1"/>
          <w:sz w:val="16"/>
        </w:rPr>
        <w:t xml:space="preserve"> </w:t>
      </w:r>
      <w:r>
        <w:rPr>
          <w:rFonts w:ascii="Corbel"/>
          <w:color w:val="071D48"/>
          <w:sz w:val="16"/>
        </w:rPr>
        <w:t>Magnifico,</w:t>
      </w:r>
      <w:r>
        <w:rPr>
          <w:rFonts w:ascii="Corbel"/>
          <w:color w:val="071D48"/>
          <w:spacing w:val="-1"/>
          <w:sz w:val="16"/>
        </w:rPr>
        <w:t xml:space="preserve"> </w:t>
      </w:r>
      <w:r>
        <w:rPr>
          <w:rFonts w:ascii="Corbel"/>
          <w:color w:val="071D48"/>
          <w:sz w:val="16"/>
        </w:rPr>
        <w:t>24</w:t>
      </w:r>
      <w:r>
        <w:rPr>
          <w:rFonts w:ascii="Corbel"/>
          <w:color w:val="071D48"/>
          <w:spacing w:val="1"/>
          <w:sz w:val="16"/>
        </w:rPr>
        <w:t xml:space="preserve"> </w:t>
      </w:r>
      <w:r>
        <w:rPr>
          <w:rFonts w:ascii="Corbel"/>
          <w:color w:val="071D48"/>
          <w:sz w:val="16"/>
        </w:rPr>
        <w:t>-</w:t>
      </w:r>
      <w:r>
        <w:rPr>
          <w:rFonts w:ascii="Corbel"/>
          <w:color w:val="071D48"/>
          <w:spacing w:val="-2"/>
          <w:sz w:val="16"/>
        </w:rPr>
        <w:t xml:space="preserve"> </w:t>
      </w:r>
      <w:r>
        <w:rPr>
          <w:rFonts w:ascii="Corbel"/>
          <w:color w:val="071D48"/>
          <w:sz w:val="16"/>
        </w:rPr>
        <w:t>50129</w:t>
      </w:r>
      <w:r>
        <w:rPr>
          <w:rFonts w:ascii="Corbel"/>
          <w:color w:val="071D48"/>
          <w:spacing w:val="-4"/>
          <w:sz w:val="16"/>
        </w:rPr>
        <w:t xml:space="preserve"> </w:t>
      </w:r>
      <w:r>
        <w:rPr>
          <w:rFonts w:ascii="Corbel"/>
          <w:color w:val="071D48"/>
          <w:sz w:val="16"/>
        </w:rPr>
        <w:t>Firenze</w:t>
      </w:r>
      <w:r>
        <w:rPr>
          <w:rFonts w:ascii="Corbel"/>
          <w:color w:val="071D48"/>
          <w:spacing w:val="-3"/>
          <w:sz w:val="16"/>
        </w:rPr>
        <w:t xml:space="preserve"> </w:t>
      </w:r>
      <w:r>
        <w:rPr>
          <w:rFonts w:ascii="Corbel"/>
          <w:color w:val="071D48"/>
          <w:sz w:val="16"/>
        </w:rPr>
        <w:t>-</w:t>
      </w:r>
      <w:r>
        <w:rPr>
          <w:rFonts w:ascii="Corbel"/>
          <w:color w:val="071D48"/>
          <w:spacing w:val="-2"/>
          <w:sz w:val="16"/>
        </w:rPr>
        <w:t xml:space="preserve"> </w:t>
      </w:r>
      <w:r>
        <w:rPr>
          <w:rFonts w:ascii="Corbel"/>
          <w:color w:val="071D48"/>
          <w:sz w:val="16"/>
        </w:rPr>
        <w:t>tel.</w:t>
      </w:r>
      <w:r>
        <w:rPr>
          <w:rFonts w:ascii="Corbel"/>
          <w:color w:val="071D48"/>
          <w:spacing w:val="-1"/>
          <w:sz w:val="16"/>
        </w:rPr>
        <w:t xml:space="preserve"> </w:t>
      </w:r>
      <w:r>
        <w:rPr>
          <w:rFonts w:ascii="Corbel"/>
          <w:color w:val="071D48"/>
          <w:sz w:val="16"/>
        </w:rPr>
        <w:t>+39</w:t>
      </w:r>
      <w:r>
        <w:rPr>
          <w:rFonts w:ascii="Corbel"/>
          <w:color w:val="071D48"/>
          <w:spacing w:val="-4"/>
          <w:sz w:val="16"/>
        </w:rPr>
        <w:t xml:space="preserve"> </w:t>
      </w:r>
      <w:r>
        <w:rPr>
          <w:rFonts w:ascii="Corbel"/>
          <w:color w:val="071D48"/>
          <w:sz w:val="16"/>
        </w:rPr>
        <w:t>055</w:t>
      </w:r>
      <w:r>
        <w:rPr>
          <w:rFonts w:ascii="Corbel"/>
          <w:color w:val="071D48"/>
          <w:spacing w:val="-1"/>
          <w:sz w:val="16"/>
        </w:rPr>
        <w:t xml:space="preserve"> </w:t>
      </w:r>
      <w:r>
        <w:rPr>
          <w:rFonts w:ascii="Corbel"/>
          <w:color w:val="071D48"/>
          <w:sz w:val="16"/>
        </w:rPr>
        <w:t>46881 -</w:t>
      </w:r>
      <w:r>
        <w:rPr>
          <w:rFonts w:ascii="Corbel"/>
          <w:color w:val="071D48"/>
          <w:spacing w:val="-3"/>
          <w:sz w:val="16"/>
        </w:rPr>
        <w:t xml:space="preserve"> </w:t>
      </w:r>
      <w:r>
        <w:rPr>
          <w:rFonts w:ascii="Corbel"/>
          <w:color w:val="071D48"/>
          <w:sz w:val="16"/>
        </w:rPr>
        <w:t>fax</w:t>
      </w:r>
      <w:r>
        <w:rPr>
          <w:rFonts w:ascii="Corbel"/>
          <w:color w:val="071D48"/>
          <w:spacing w:val="-2"/>
          <w:sz w:val="16"/>
        </w:rPr>
        <w:t xml:space="preserve"> </w:t>
      </w:r>
      <w:r>
        <w:rPr>
          <w:rFonts w:ascii="Corbel"/>
          <w:color w:val="071D48"/>
          <w:sz w:val="16"/>
        </w:rPr>
        <w:t>+39</w:t>
      </w:r>
      <w:r>
        <w:rPr>
          <w:rFonts w:ascii="Corbel"/>
          <w:color w:val="071D48"/>
          <w:spacing w:val="-4"/>
          <w:sz w:val="16"/>
        </w:rPr>
        <w:t xml:space="preserve"> </w:t>
      </w:r>
      <w:r>
        <w:rPr>
          <w:rFonts w:ascii="Corbel"/>
          <w:color w:val="071D48"/>
          <w:sz w:val="16"/>
        </w:rPr>
        <w:t>055</w:t>
      </w:r>
      <w:r>
        <w:rPr>
          <w:rFonts w:ascii="Corbel"/>
          <w:color w:val="071D48"/>
          <w:spacing w:val="-1"/>
          <w:sz w:val="16"/>
        </w:rPr>
        <w:t xml:space="preserve"> </w:t>
      </w:r>
      <w:r>
        <w:rPr>
          <w:rFonts w:ascii="Corbel"/>
          <w:color w:val="071D48"/>
          <w:sz w:val="16"/>
        </w:rPr>
        <w:t>4688298</w:t>
      </w:r>
    </w:p>
    <w:p w:rsidR="00337EC8" w:rsidRDefault="00345E82">
      <w:pPr>
        <w:spacing w:before="1"/>
        <w:ind w:left="110"/>
        <w:rPr>
          <w:rFonts w:ascii="Corbel" w:hAnsi="Corbel"/>
          <w:sz w:val="16"/>
        </w:rPr>
      </w:pPr>
      <w:hyperlink r:id="rId7">
        <w:r w:rsidR="0020070A">
          <w:rPr>
            <w:rFonts w:ascii="Corbel" w:hAnsi="Corbel"/>
            <w:color w:val="071D48"/>
            <w:sz w:val="16"/>
          </w:rPr>
          <w:t>unioncamere@tos.camcom.it</w:t>
        </w:r>
        <w:r w:rsidR="0020070A">
          <w:rPr>
            <w:rFonts w:ascii="Corbel" w:hAnsi="Corbel"/>
            <w:color w:val="071D48"/>
            <w:spacing w:val="-4"/>
            <w:sz w:val="16"/>
          </w:rPr>
          <w:t xml:space="preserve"> </w:t>
        </w:r>
      </w:hyperlink>
      <w:r w:rsidR="0020070A">
        <w:rPr>
          <w:rFonts w:ascii="Corbel" w:hAnsi="Corbel"/>
          <w:color w:val="071D48"/>
          <w:sz w:val="16"/>
        </w:rPr>
        <w:t>-</w:t>
      </w:r>
      <w:r w:rsidR="0020070A">
        <w:rPr>
          <w:rFonts w:ascii="Corbel" w:hAnsi="Corbel"/>
          <w:color w:val="071D48"/>
          <w:spacing w:val="-5"/>
          <w:sz w:val="16"/>
        </w:rPr>
        <w:t xml:space="preserve"> </w:t>
      </w:r>
      <w:r w:rsidR="0020070A">
        <w:rPr>
          <w:rFonts w:ascii="Corbel" w:hAnsi="Corbel"/>
          <w:color w:val="071D48"/>
          <w:sz w:val="16"/>
        </w:rPr>
        <w:t>PEC</w:t>
      </w:r>
      <w:r w:rsidR="0020070A">
        <w:rPr>
          <w:rFonts w:ascii="Corbel" w:hAnsi="Corbel"/>
          <w:color w:val="071D48"/>
          <w:spacing w:val="-6"/>
          <w:sz w:val="16"/>
        </w:rPr>
        <w:t xml:space="preserve"> </w:t>
      </w:r>
      <w:hyperlink r:id="rId8">
        <w:r w:rsidR="0020070A">
          <w:rPr>
            <w:rFonts w:ascii="Corbel" w:hAnsi="Corbel"/>
            <w:color w:val="0000FF"/>
            <w:sz w:val="16"/>
            <w:u w:val="single" w:color="0000FF"/>
          </w:rPr>
          <w:t>unioncameretoscana@legalmail.it</w:t>
        </w:r>
        <w:r w:rsidR="0020070A">
          <w:rPr>
            <w:rFonts w:ascii="Corbel" w:hAnsi="Corbel"/>
            <w:color w:val="0000FF"/>
            <w:spacing w:val="-4"/>
            <w:sz w:val="16"/>
          </w:rPr>
          <w:t xml:space="preserve"> </w:t>
        </w:r>
      </w:hyperlink>
      <w:r w:rsidR="0020070A">
        <w:rPr>
          <w:rFonts w:ascii="Corbel" w:hAnsi="Corbel"/>
          <w:color w:val="071D48"/>
          <w:sz w:val="16"/>
        </w:rPr>
        <w:t>-</w:t>
      </w:r>
      <w:r w:rsidR="0020070A">
        <w:rPr>
          <w:rFonts w:ascii="Corbel" w:hAnsi="Corbel"/>
          <w:color w:val="071D48"/>
          <w:spacing w:val="-4"/>
          <w:sz w:val="16"/>
        </w:rPr>
        <w:t xml:space="preserve"> </w:t>
      </w:r>
      <w:hyperlink r:id="rId9">
        <w:r w:rsidR="0020070A">
          <w:rPr>
            <w:rFonts w:ascii="Corbel" w:hAnsi="Corbel"/>
            <w:color w:val="071D48"/>
            <w:sz w:val="16"/>
          </w:rPr>
          <w:t>www.tos.camcom.it</w:t>
        </w:r>
        <w:r w:rsidR="0020070A">
          <w:rPr>
            <w:rFonts w:ascii="Corbel" w:hAnsi="Corbel"/>
            <w:color w:val="071D48"/>
            <w:spacing w:val="-5"/>
            <w:sz w:val="16"/>
          </w:rPr>
          <w:t xml:space="preserve"> </w:t>
        </w:r>
      </w:hyperlink>
      <w:r w:rsidR="0020070A">
        <w:rPr>
          <w:rFonts w:ascii="Corbel" w:hAnsi="Corbel"/>
          <w:color w:val="071D48"/>
          <w:sz w:val="16"/>
        </w:rPr>
        <w:t>–</w:t>
      </w:r>
      <w:r w:rsidR="0020070A">
        <w:rPr>
          <w:rFonts w:ascii="Corbel" w:hAnsi="Corbel"/>
          <w:color w:val="071D48"/>
          <w:spacing w:val="-5"/>
          <w:sz w:val="16"/>
        </w:rPr>
        <w:t xml:space="preserve"> </w:t>
      </w:r>
      <w:r w:rsidR="0020070A">
        <w:rPr>
          <w:rFonts w:ascii="Corbel" w:hAnsi="Corbel"/>
          <w:color w:val="071D48"/>
          <w:sz w:val="16"/>
        </w:rPr>
        <w:t>cod.</w:t>
      </w:r>
      <w:r w:rsidR="0020070A">
        <w:rPr>
          <w:rFonts w:ascii="Corbel" w:hAnsi="Corbel"/>
          <w:color w:val="071D48"/>
          <w:spacing w:val="-4"/>
          <w:sz w:val="16"/>
        </w:rPr>
        <w:t xml:space="preserve"> </w:t>
      </w:r>
      <w:proofErr w:type="spellStart"/>
      <w:r w:rsidR="0020070A">
        <w:rPr>
          <w:rFonts w:ascii="Corbel" w:hAnsi="Corbel"/>
          <w:color w:val="071D48"/>
          <w:sz w:val="16"/>
        </w:rPr>
        <w:t>fis</w:t>
      </w:r>
      <w:proofErr w:type="spellEnd"/>
      <w:r w:rsidR="0020070A">
        <w:rPr>
          <w:rFonts w:ascii="Corbel" w:hAnsi="Corbel"/>
          <w:color w:val="071D48"/>
          <w:sz w:val="16"/>
        </w:rPr>
        <w:t>.</w:t>
      </w:r>
      <w:r w:rsidR="0020070A">
        <w:rPr>
          <w:rFonts w:ascii="Corbel" w:hAnsi="Corbel"/>
          <w:color w:val="071D48"/>
          <w:spacing w:val="-3"/>
          <w:sz w:val="16"/>
        </w:rPr>
        <w:t xml:space="preserve"> </w:t>
      </w:r>
      <w:r w:rsidR="0020070A">
        <w:rPr>
          <w:rFonts w:ascii="Corbel" w:hAnsi="Corbel"/>
          <w:color w:val="071D48"/>
          <w:sz w:val="16"/>
        </w:rPr>
        <w:t>84000730485</w:t>
      </w:r>
    </w:p>
    <w:sectPr w:rsidR="00337EC8">
      <w:type w:val="continuous"/>
      <w:pgSz w:w="11910" w:h="16840"/>
      <w:pgMar w:top="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7EC8"/>
    <w:rsid w:val="0020070A"/>
    <w:rsid w:val="00337EC8"/>
    <w:rsid w:val="0034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70A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70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cameretoscan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camere@tos.camco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s.camcom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s.camco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Natali</dc:creator>
  <cp:lastModifiedBy>Elena Pugi</cp:lastModifiedBy>
  <cp:revision>2</cp:revision>
  <dcterms:created xsi:type="dcterms:W3CDTF">2024-08-06T21:27:00Z</dcterms:created>
  <dcterms:modified xsi:type="dcterms:W3CDTF">2024-08-06T21:27:00Z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</Properties>
</file>